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6DAD2" w14:textId="28C166C7" w:rsidR="00682E6B" w:rsidRPr="00496F5B" w:rsidRDefault="00436063" w:rsidP="00436063">
      <w:pPr>
        <w:spacing w:line="360" w:lineRule="auto"/>
        <w:jc w:val="center"/>
        <w:rPr>
          <w:rFonts w:asciiTheme="minorBidi" w:hAnsiTheme="minorBidi"/>
          <w:sz w:val="24"/>
          <w:szCs w:val="24"/>
          <w:rtl/>
        </w:rPr>
      </w:pPr>
      <w:r>
        <w:rPr>
          <w:rFonts w:asciiTheme="minorBidi" w:hAnsiTheme="minorBidi" w:hint="cs"/>
          <w:sz w:val="24"/>
          <w:szCs w:val="24"/>
          <w:rtl/>
        </w:rPr>
        <w:t xml:space="preserve">"عالم السيارات" </w:t>
      </w:r>
      <w:r w:rsidR="00496F5B" w:rsidRPr="00496F5B">
        <w:rPr>
          <w:rFonts w:asciiTheme="minorBidi" w:hAnsiTheme="minorBidi"/>
          <w:sz w:val="24"/>
          <w:szCs w:val="24"/>
          <w:rtl/>
        </w:rPr>
        <w:t>احتفل</w:t>
      </w:r>
      <w:r>
        <w:rPr>
          <w:rFonts w:asciiTheme="minorBidi" w:hAnsiTheme="minorBidi" w:hint="cs"/>
          <w:sz w:val="24"/>
          <w:szCs w:val="24"/>
          <w:rtl/>
        </w:rPr>
        <w:t>ت</w:t>
      </w:r>
      <w:r w:rsidR="00496F5B" w:rsidRPr="00496F5B">
        <w:rPr>
          <w:rFonts w:asciiTheme="minorBidi" w:hAnsiTheme="minorBidi"/>
          <w:sz w:val="24"/>
          <w:szCs w:val="24"/>
          <w:rtl/>
        </w:rPr>
        <w:t xml:space="preserve"> بحصولها على </w:t>
      </w:r>
      <w:r w:rsidR="00682E6B" w:rsidRPr="00496F5B">
        <w:rPr>
          <w:rFonts w:asciiTheme="minorBidi" w:hAnsiTheme="minorBidi"/>
          <w:sz w:val="24"/>
          <w:szCs w:val="24"/>
          <w:rtl/>
        </w:rPr>
        <w:t xml:space="preserve">شهادة </w:t>
      </w:r>
      <w:r w:rsidR="00682E6B" w:rsidRPr="00496F5B">
        <w:rPr>
          <w:rFonts w:asciiTheme="minorBidi" w:hAnsiTheme="minorBidi"/>
          <w:sz w:val="24"/>
          <w:szCs w:val="24"/>
        </w:rPr>
        <w:t>SASO</w:t>
      </w:r>
      <w:r w:rsidR="00496F5B" w:rsidRPr="00496F5B">
        <w:rPr>
          <w:rFonts w:asciiTheme="minorBidi" w:hAnsiTheme="minorBidi"/>
          <w:sz w:val="24"/>
          <w:szCs w:val="24"/>
          <w:rtl/>
        </w:rPr>
        <w:t xml:space="preserve"> من المواصفات والمقاييس</w:t>
      </w:r>
    </w:p>
    <w:p w14:paraId="391F4CFC" w14:textId="1E90A874" w:rsidR="00682E6B" w:rsidRPr="00496F5B" w:rsidRDefault="00496F5B" w:rsidP="00496F5B">
      <w:pPr>
        <w:spacing w:line="360" w:lineRule="auto"/>
        <w:jc w:val="center"/>
        <w:rPr>
          <w:rFonts w:asciiTheme="minorBidi" w:hAnsiTheme="minorBidi"/>
          <w:b/>
          <w:bCs/>
          <w:sz w:val="24"/>
          <w:szCs w:val="24"/>
          <w:rtl/>
        </w:rPr>
      </w:pPr>
      <w:r w:rsidRPr="00496F5B">
        <w:rPr>
          <w:rFonts w:asciiTheme="minorBidi" w:hAnsiTheme="minorBidi"/>
          <w:b/>
          <w:bCs/>
          <w:sz w:val="24"/>
          <w:szCs w:val="24"/>
          <w:rtl/>
        </w:rPr>
        <w:t>"عالم السيارات" تواصل خطتها التوسعية وتفتتح ورشة جديدة في جدة تقدم خدمات صيانة وإصلاح وفق أعلى مواصفات الجودة</w:t>
      </w:r>
    </w:p>
    <w:p w14:paraId="755D622E" w14:textId="0ECDFCD5" w:rsidR="007F1BFB" w:rsidRPr="00496F5B" w:rsidRDefault="00496F5B" w:rsidP="00496F5B">
      <w:pPr>
        <w:spacing w:line="360" w:lineRule="auto"/>
        <w:jc w:val="both"/>
        <w:rPr>
          <w:rFonts w:asciiTheme="minorBidi" w:hAnsiTheme="minorBidi"/>
          <w:sz w:val="24"/>
          <w:szCs w:val="24"/>
          <w:rtl/>
        </w:rPr>
      </w:pPr>
      <w:r w:rsidRPr="00496F5B">
        <w:rPr>
          <w:rFonts w:asciiTheme="minorBidi" w:hAnsiTheme="minorBidi"/>
          <w:b/>
          <w:bCs/>
          <w:sz w:val="24"/>
          <w:szCs w:val="24"/>
          <w:rtl/>
        </w:rPr>
        <w:t xml:space="preserve">جدة، </w:t>
      </w:r>
      <w:r w:rsidR="00436063">
        <w:rPr>
          <w:rFonts w:asciiTheme="minorBidi" w:hAnsiTheme="minorBidi"/>
          <w:b/>
          <w:bCs/>
          <w:sz w:val="24"/>
          <w:szCs w:val="24"/>
        </w:rPr>
        <w:t>XX</w:t>
      </w:r>
      <w:r w:rsidR="00436063">
        <w:rPr>
          <w:rFonts w:asciiTheme="minorBidi" w:hAnsiTheme="minorBidi" w:hint="cs"/>
          <w:b/>
          <w:bCs/>
          <w:sz w:val="24"/>
          <w:szCs w:val="24"/>
          <w:rtl/>
        </w:rPr>
        <w:t xml:space="preserve"> </w:t>
      </w:r>
      <w:r w:rsidRPr="00496F5B">
        <w:rPr>
          <w:rFonts w:asciiTheme="minorBidi" w:hAnsiTheme="minorBidi"/>
          <w:b/>
          <w:bCs/>
          <w:sz w:val="24"/>
          <w:szCs w:val="24"/>
          <w:rtl/>
        </w:rPr>
        <w:t>يونيو 2024:</w:t>
      </w:r>
      <w:r w:rsidRPr="00496F5B">
        <w:rPr>
          <w:rFonts w:asciiTheme="minorBidi" w:hAnsiTheme="minorBidi"/>
          <w:sz w:val="24"/>
          <w:szCs w:val="24"/>
          <w:rtl/>
        </w:rPr>
        <w:t xml:space="preserve"> </w:t>
      </w:r>
      <w:r w:rsidR="007F1BFB" w:rsidRPr="00496F5B">
        <w:rPr>
          <w:rFonts w:asciiTheme="minorBidi" w:hAnsiTheme="minorBidi"/>
          <w:sz w:val="24"/>
          <w:szCs w:val="24"/>
          <w:rtl/>
        </w:rPr>
        <w:t>أعلنت شركة عالم السيارات ا</w:t>
      </w:r>
      <w:r w:rsidR="00436063">
        <w:rPr>
          <w:rFonts w:asciiTheme="minorBidi" w:hAnsiTheme="minorBidi" w:hint="cs"/>
          <w:sz w:val="24"/>
          <w:szCs w:val="24"/>
          <w:rtl/>
        </w:rPr>
        <w:t xml:space="preserve">لمملوكة </w:t>
      </w:r>
      <w:r w:rsidR="007F1BFB" w:rsidRPr="00F27394">
        <w:rPr>
          <w:rFonts w:asciiTheme="minorBidi" w:eastAsia="Times New Roman" w:hAnsiTheme="minorBidi"/>
          <w:color w:val="232830"/>
          <w:kern w:val="0"/>
          <w:sz w:val="24"/>
          <w:szCs w:val="24"/>
          <w:rtl/>
          <w14:ligatures w14:val="none"/>
        </w:rPr>
        <w:t>بالكامل لمجموعة سدكو القابضة، والرائدة في مجال التأجير التشغيلي في المملكة العربية السعودية</w:t>
      </w:r>
      <w:r w:rsidR="007F1BFB" w:rsidRPr="00496F5B">
        <w:rPr>
          <w:rFonts w:asciiTheme="minorBidi" w:hAnsiTheme="minorBidi"/>
          <w:sz w:val="24"/>
          <w:szCs w:val="24"/>
          <w:rtl/>
        </w:rPr>
        <w:t xml:space="preserve"> عن افتتاح ورشتها الجديدة بمدينة جدة والتي </w:t>
      </w:r>
      <w:r w:rsidR="00436063">
        <w:rPr>
          <w:rFonts w:asciiTheme="minorBidi" w:hAnsiTheme="minorBidi" w:hint="cs"/>
          <w:sz w:val="24"/>
          <w:szCs w:val="24"/>
          <w:rtl/>
        </w:rPr>
        <w:t>ت</w:t>
      </w:r>
      <w:r w:rsidR="007F1BFB" w:rsidRPr="00496F5B">
        <w:rPr>
          <w:rFonts w:asciiTheme="minorBidi" w:hAnsiTheme="minorBidi"/>
          <w:sz w:val="24"/>
          <w:szCs w:val="24"/>
          <w:rtl/>
        </w:rPr>
        <w:t xml:space="preserve">اتي في إطار خطة الشركة التوسعية وجهودها لتكون قريبة من عملائها في مناطق المملكة المختلفة. </w:t>
      </w:r>
    </w:p>
    <w:p w14:paraId="4ABEA070" w14:textId="1DB161EB" w:rsidR="007F1BFB" w:rsidRPr="00496F5B" w:rsidRDefault="00436063" w:rsidP="00496F5B">
      <w:pPr>
        <w:spacing w:line="360" w:lineRule="auto"/>
        <w:jc w:val="both"/>
        <w:rPr>
          <w:rFonts w:asciiTheme="minorBidi" w:hAnsiTheme="minorBidi"/>
          <w:sz w:val="24"/>
          <w:szCs w:val="24"/>
          <w:rtl/>
        </w:rPr>
      </w:pPr>
      <w:r>
        <w:rPr>
          <w:rFonts w:asciiTheme="minorBidi" w:hAnsiTheme="minorBidi" w:hint="cs"/>
          <w:sz w:val="24"/>
          <w:szCs w:val="24"/>
          <w:rtl/>
        </w:rPr>
        <w:t>وقد</w:t>
      </w:r>
      <w:r w:rsidR="007F1BFB" w:rsidRPr="00496F5B">
        <w:rPr>
          <w:rFonts w:asciiTheme="minorBidi" w:hAnsiTheme="minorBidi"/>
          <w:sz w:val="24"/>
          <w:szCs w:val="24"/>
          <w:rtl/>
        </w:rPr>
        <w:t xml:space="preserve"> تم تصميم الورشة الجديدة وفق أعلى مواصفات الجودة التي عرفت بها ورش "عالم السيارات"، </w:t>
      </w:r>
      <w:r w:rsidR="00B50A37" w:rsidRPr="00496F5B">
        <w:rPr>
          <w:rFonts w:asciiTheme="minorBidi" w:hAnsiTheme="minorBidi"/>
          <w:sz w:val="24"/>
          <w:szCs w:val="24"/>
          <w:rtl/>
        </w:rPr>
        <w:t>ووفق التقنيات الحديثة التي تعزز التحول الرقمي</w:t>
      </w:r>
      <w:r w:rsidR="0022538D" w:rsidRPr="00496F5B">
        <w:rPr>
          <w:rFonts w:asciiTheme="minorBidi" w:hAnsiTheme="minorBidi"/>
          <w:sz w:val="24"/>
          <w:szCs w:val="24"/>
          <w:rtl/>
        </w:rPr>
        <w:t xml:space="preserve">، </w:t>
      </w:r>
      <w:r w:rsidR="00B50A37" w:rsidRPr="00496F5B">
        <w:rPr>
          <w:rFonts w:asciiTheme="minorBidi" w:hAnsiTheme="minorBidi"/>
          <w:sz w:val="24"/>
          <w:szCs w:val="24"/>
          <w:rtl/>
        </w:rPr>
        <w:t xml:space="preserve">وتوفر </w:t>
      </w:r>
      <w:r w:rsidR="007F1BFB" w:rsidRPr="00496F5B">
        <w:rPr>
          <w:rFonts w:asciiTheme="minorBidi" w:hAnsiTheme="minorBidi"/>
          <w:sz w:val="24"/>
          <w:szCs w:val="24"/>
          <w:rtl/>
        </w:rPr>
        <w:t xml:space="preserve">خدمات صيانة وإصلاح </w:t>
      </w:r>
      <w:r w:rsidR="00B50A37" w:rsidRPr="00496F5B">
        <w:rPr>
          <w:rFonts w:asciiTheme="minorBidi" w:hAnsiTheme="minorBidi"/>
          <w:sz w:val="24"/>
          <w:szCs w:val="24"/>
          <w:rtl/>
        </w:rPr>
        <w:t xml:space="preserve">سريعة </w:t>
      </w:r>
      <w:r w:rsidR="0022538D" w:rsidRPr="00496F5B">
        <w:rPr>
          <w:rFonts w:asciiTheme="minorBidi" w:hAnsiTheme="minorBidi"/>
          <w:sz w:val="24"/>
          <w:szCs w:val="24"/>
          <w:rtl/>
        </w:rPr>
        <w:t xml:space="preserve">ومرنة تدعم رحلة العميل، وتتميز بها </w:t>
      </w:r>
      <w:r w:rsidR="00B50A37" w:rsidRPr="00496F5B">
        <w:rPr>
          <w:rFonts w:asciiTheme="minorBidi" w:hAnsiTheme="minorBidi"/>
          <w:sz w:val="24"/>
          <w:szCs w:val="24"/>
          <w:rtl/>
        </w:rPr>
        <w:t xml:space="preserve">ورش الشركة، </w:t>
      </w:r>
      <w:r w:rsidR="00FA5A69" w:rsidRPr="00496F5B">
        <w:rPr>
          <w:rFonts w:asciiTheme="minorBidi" w:hAnsiTheme="minorBidi"/>
          <w:sz w:val="24"/>
          <w:szCs w:val="24"/>
          <w:rtl/>
        </w:rPr>
        <w:t>ومحطات الخدمة السريعة المنتشرة بمناطق المملكة المختلفة.</w:t>
      </w:r>
    </w:p>
    <w:p w14:paraId="18A1BC29" w14:textId="45B137FD" w:rsidR="00FA5A69" w:rsidRPr="00F27394" w:rsidRDefault="00FA5A69" w:rsidP="00496F5B">
      <w:pPr>
        <w:shd w:val="clear" w:color="auto" w:fill="FFFFFF"/>
        <w:spacing w:after="0" w:line="360" w:lineRule="auto"/>
        <w:jc w:val="both"/>
        <w:rPr>
          <w:rFonts w:asciiTheme="minorBidi" w:hAnsiTheme="minorBidi"/>
          <w:sz w:val="24"/>
          <w:szCs w:val="24"/>
        </w:rPr>
      </w:pPr>
      <w:r w:rsidRPr="00496F5B">
        <w:rPr>
          <w:rFonts w:asciiTheme="minorBidi" w:hAnsiTheme="minorBidi"/>
          <w:sz w:val="24"/>
          <w:szCs w:val="24"/>
          <w:rtl/>
        </w:rPr>
        <w:t>وتـا</w:t>
      </w:r>
      <w:r w:rsidR="00436063">
        <w:rPr>
          <w:rFonts w:asciiTheme="minorBidi" w:hAnsiTheme="minorBidi" w:hint="cs"/>
          <w:sz w:val="24"/>
          <w:szCs w:val="24"/>
          <w:rtl/>
        </w:rPr>
        <w:t>ت</w:t>
      </w:r>
      <w:r w:rsidRPr="00496F5B">
        <w:rPr>
          <w:rFonts w:asciiTheme="minorBidi" w:hAnsiTheme="minorBidi"/>
          <w:sz w:val="24"/>
          <w:szCs w:val="24"/>
          <w:rtl/>
        </w:rPr>
        <w:t>ي الخطوة الجديدة استكمالاً ل</w:t>
      </w:r>
      <w:r w:rsidR="005A61D2" w:rsidRPr="00496F5B">
        <w:rPr>
          <w:rFonts w:asciiTheme="minorBidi" w:hAnsiTheme="minorBidi"/>
          <w:sz w:val="24"/>
          <w:szCs w:val="24"/>
          <w:rtl/>
        </w:rPr>
        <w:t xml:space="preserve">جهود الشركة في توفير </w:t>
      </w:r>
      <w:r w:rsidR="00436063">
        <w:rPr>
          <w:rFonts w:asciiTheme="minorBidi" w:hAnsiTheme="minorBidi" w:hint="cs"/>
          <w:sz w:val="24"/>
          <w:szCs w:val="24"/>
          <w:rtl/>
        </w:rPr>
        <w:t xml:space="preserve">المواد </w:t>
      </w:r>
      <w:r w:rsidR="005A61D2" w:rsidRPr="00496F5B">
        <w:rPr>
          <w:rFonts w:asciiTheme="minorBidi" w:hAnsiTheme="minorBidi"/>
          <w:sz w:val="24"/>
          <w:szCs w:val="24"/>
          <w:rtl/>
        </w:rPr>
        <w:t xml:space="preserve">الداعمة لتحقيق المزيد من النجاحات والإنجازات، وضمن </w:t>
      </w:r>
      <w:r w:rsidRPr="00496F5B">
        <w:rPr>
          <w:rFonts w:asciiTheme="minorBidi" w:hAnsiTheme="minorBidi"/>
          <w:sz w:val="24"/>
          <w:szCs w:val="24"/>
          <w:rtl/>
        </w:rPr>
        <w:t xml:space="preserve">توجه الشركة الاستراتيجي </w:t>
      </w:r>
      <w:r w:rsidR="005A61D2" w:rsidRPr="00496F5B">
        <w:rPr>
          <w:rFonts w:asciiTheme="minorBidi" w:hAnsiTheme="minorBidi"/>
          <w:sz w:val="24"/>
          <w:szCs w:val="24"/>
          <w:rtl/>
        </w:rPr>
        <w:t>ب</w:t>
      </w:r>
      <w:r w:rsidRPr="00496F5B">
        <w:rPr>
          <w:rFonts w:asciiTheme="minorBidi" w:hAnsiTheme="minorBidi"/>
          <w:sz w:val="24"/>
          <w:szCs w:val="24"/>
          <w:rtl/>
        </w:rPr>
        <w:t xml:space="preserve">مواصلة </w:t>
      </w:r>
      <w:r w:rsidRPr="00F27394">
        <w:rPr>
          <w:rFonts w:asciiTheme="minorBidi" w:hAnsiTheme="minorBidi"/>
          <w:sz w:val="24"/>
          <w:szCs w:val="24"/>
          <w:rtl/>
        </w:rPr>
        <w:t>برنامج التميز التشغيلي المخصص الذي ي</w:t>
      </w:r>
      <w:r w:rsidRPr="00496F5B">
        <w:rPr>
          <w:rFonts w:asciiTheme="minorBidi" w:hAnsiTheme="minorBidi"/>
          <w:sz w:val="24"/>
          <w:szCs w:val="24"/>
          <w:rtl/>
        </w:rPr>
        <w:t xml:space="preserve">ستهدف </w:t>
      </w:r>
      <w:r w:rsidRPr="00F27394">
        <w:rPr>
          <w:rFonts w:asciiTheme="minorBidi" w:hAnsiTheme="minorBidi"/>
          <w:sz w:val="24"/>
          <w:szCs w:val="24"/>
          <w:rtl/>
        </w:rPr>
        <w:t>زيادة عمليات التأجير</w:t>
      </w:r>
      <w:r w:rsidRPr="00496F5B">
        <w:rPr>
          <w:rFonts w:asciiTheme="minorBidi" w:hAnsiTheme="minorBidi"/>
          <w:sz w:val="24"/>
          <w:szCs w:val="24"/>
          <w:rtl/>
        </w:rPr>
        <w:t xml:space="preserve">، </w:t>
      </w:r>
      <w:r w:rsidR="00B50A37" w:rsidRPr="00496F5B">
        <w:rPr>
          <w:rFonts w:asciiTheme="minorBidi" w:hAnsiTheme="minorBidi"/>
          <w:sz w:val="24"/>
          <w:szCs w:val="24"/>
          <w:rtl/>
        </w:rPr>
        <w:t xml:space="preserve">وتنويع الخدمات، </w:t>
      </w:r>
      <w:r w:rsidR="005A61D2" w:rsidRPr="00496F5B">
        <w:rPr>
          <w:rFonts w:asciiTheme="minorBidi" w:hAnsiTheme="minorBidi"/>
          <w:sz w:val="24"/>
          <w:szCs w:val="24"/>
          <w:rtl/>
        </w:rPr>
        <w:t xml:space="preserve">وتوفير </w:t>
      </w:r>
      <w:r w:rsidRPr="00F27394">
        <w:rPr>
          <w:rFonts w:asciiTheme="minorBidi" w:hAnsiTheme="minorBidi"/>
          <w:sz w:val="24"/>
          <w:szCs w:val="24"/>
          <w:rtl/>
        </w:rPr>
        <w:t>أفضل تجربة ل</w:t>
      </w:r>
      <w:r w:rsidR="00B50A37" w:rsidRPr="00496F5B">
        <w:rPr>
          <w:rFonts w:asciiTheme="minorBidi" w:hAnsiTheme="minorBidi"/>
          <w:sz w:val="24"/>
          <w:szCs w:val="24"/>
          <w:rtl/>
        </w:rPr>
        <w:t>عملاء "عالم السيارات" في الجهات الحكومية والقطاع الخاص</w:t>
      </w:r>
      <w:r w:rsidRPr="00F27394">
        <w:rPr>
          <w:rFonts w:asciiTheme="minorBidi" w:hAnsiTheme="minorBidi"/>
          <w:sz w:val="24"/>
          <w:szCs w:val="24"/>
        </w:rPr>
        <w:t>.</w:t>
      </w:r>
      <w:r w:rsidRPr="00496F5B">
        <w:rPr>
          <w:rFonts w:asciiTheme="minorBidi" w:hAnsiTheme="minorBidi"/>
          <w:sz w:val="24"/>
          <w:szCs w:val="24"/>
          <w:rtl/>
        </w:rPr>
        <w:t xml:space="preserve"> </w:t>
      </w:r>
      <w:r w:rsidR="005A61D2" w:rsidRPr="00496F5B">
        <w:rPr>
          <w:rFonts w:asciiTheme="minorBidi" w:hAnsiTheme="minorBidi"/>
          <w:sz w:val="24"/>
          <w:szCs w:val="24"/>
          <w:rtl/>
        </w:rPr>
        <w:t>حيث درجت الشركة منذ ال</w:t>
      </w:r>
      <w:r w:rsidRPr="00F27394">
        <w:rPr>
          <w:rFonts w:asciiTheme="minorBidi" w:hAnsiTheme="minorBidi"/>
          <w:sz w:val="24"/>
          <w:szCs w:val="24"/>
          <w:rtl/>
        </w:rPr>
        <w:t xml:space="preserve">عام 2022 على </w:t>
      </w:r>
      <w:r w:rsidR="005A61D2" w:rsidRPr="00496F5B">
        <w:rPr>
          <w:rFonts w:asciiTheme="minorBidi" w:hAnsiTheme="minorBidi"/>
          <w:sz w:val="24"/>
          <w:szCs w:val="24"/>
          <w:rtl/>
        </w:rPr>
        <w:t xml:space="preserve">توفير </w:t>
      </w:r>
      <w:r w:rsidRPr="00F27394">
        <w:rPr>
          <w:rFonts w:asciiTheme="minorBidi" w:hAnsiTheme="minorBidi"/>
          <w:sz w:val="24"/>
          <w:szCs w:val="24"/>
          <w:rtl/>
        </w:rPr>
        <w:t xml:space="preserve">الحلول الإدارية والتكنولوجية </w:t>
      </w:r>
      <w:r w:rsidR="005A61D2" w:rsidRPr="00496F5B">
        <w:rPr>
          <w:rFonts w:asciiTheme="minorBidi" w:hAnsiTheme="minorBidi"/>
          <w:sz w:val="24"/>
          <w:szCs w:val="24"/>
          <w:rtl/>
        </w:rPr>
        <w:t xml:space="preserve">التي ترتقي </w:t>
      </w:r>
      <w:r w:rsidRPr="00F27394">
        <w:rPr>
          <w:rFonts w:asciiTheme="minorBidi" w:hAnsiTheme="minorBidi"/>
          <w:sz w:val="24"/>
          <w:szCs w:val="24"/>
          <w:rtl/>
        </w:rPr>
        <w:t xml:space="preserve">بمعايير الخدمة </w:t>
      </w:r>
      <w:r w:rsidR="005A61D2" w:rsidRPr="00496F5B">
        <w:rPr>
          <w:rFonts w:asciiTheme="minorBidi" w:hAnsiTheme="minorBidi"/>
          <w:sz w:val="24"/>
          <w:szCs w:val="24"/>
          <w:rtl/>
        </w:rPr>
        <w:t xml:space="preserve">وتجعل </w:t>
      </w:r>
      <w:r w:rsidRPr="00F27394">
        <w:rPr>
          <w:rFonts w:asciiTheme="minorBidi" w:hAnsiTheme="minorBidi"/>
          <w:sz w:val="24"/>
          <w:szCs w:val="24"/>
          <w:rtl/>
        </w:rPr>
        <w:t xml:space="preserve">“عالم السيارات” </w:t>
      </w:r>
      <w:r w:rsidR="005A61D2" w:rsidRPr="00496F5B">
        <w:rPr>
          <w:rFonts w:asciiTheme="minorBidi" w:hAnsiTheme="minorBidi"/>
          <w:sz w:val="24"/>
          <w:szCs w:val="24"/>
          <w:rtl/>
        </w:rPr>
        <w:t xml:space="preserve">في </w:t>
      </w:r>
      <w:r w:rsidRPr="00F27394">
        <w:rPr>
          <w:rFonts w:asciiTheme="minorBidi" w:hAnsiTheme="minorBidi"/>
          <w:sz w:val="24"/>
          <w:szCs w:val="24"/>
          <w:rtl/>
        </w:rPr>
        <w:t xml:space="preserve">الصدارة </w:t>
      </w:r>
      <w:r w:rsidR="005A61D2" w:rsidRPr="00496F5B">
        <w:rPr>
          <w:rFonts w:asciiTheme="minorBidi" w:hAnsiTheme="minorBidi"/>
          <w:sz w:val="24"/>
          <w:szCs w:val="24"/>
          <w:rtl/>
        </w:rPr>
        <w:t xml:space="preserve">بين شركات </w:t>
      </w:r>
      <w:r w:rsidRPr="00F27394">
        <w:rPr>
          <w:rFonts w:asciiTheme="minorBidi" w:hAnsiTheme="minorBidi"/>
          <w:sz w:val="24"/>
          <w:szCs w:val="24"/>
          <w:rtl/>
        </w:rPr>
        <w:t>السيارا</w:t>
      </w:r>
      <w:r w:rsidR="005A61D2" w:rsidRPr="00496F5B">
        <w:rPr>
          <w:rFonts w:asciiTheme="minorBidi" w:hAnsiTheme="minorBidi"/>
          <w:sz w:val="24"/>
          <w:szCs w:val="24"/>
          <w:rtl/>
        </w:rPr>
        <w:t>ت في المملكة العربية السعودية.</w:t>
      </w:r>
    </w:p>
    <w:p w14:paraId="7030AB63" w14:textId="7B81D7D7" w:rsidR="00AA5211" w:rsidRPr="00496F5B" w:rsidRDefault="005A61D2" w:rsidP="00496F5B">
      <w:pPr>
        <w:spacing w:line="360" w:lineRule="auto"/>
        <w:jc w:val="both"/>
        <w:rPr>
          <w:rFonts w:asciiTheme="minorBidi" w:hAnsiTheme="minorBidi"/>
          <w:sz w:val="24"/>
          <w:szCs w:val="24"/>
        </w:rPr>
      </w:pPr>
      <w:r w:rsidRPr="00496F5B">
        <w:rPr>
          <w:rFonts w:asciiTheme="minorBidi" w:hAnsiTheme="minorBidi"/>
          <w:sz w:val="24"/>
          <w:szCs w:val="24"/>
          <w:rtl/>
        </w:rPr>
        <w:t xml:space="preserve">وفي إطار الإنجازات المستمرة </w:t>
      </w:r>
      <w:r w:rsidR="0022538D" w:rsidRPr="00496F5B">
        <w:rPr>
          <w:rFonts w:asciiTheme="minorBidi" w:hAnsiTheme="minorBidi"/>
          <w:sz w:val="24"/>
          <w:szCs w:val="24"/>
          <w:rtl/>
        </w:rPr>
        <w:t>ل</w:t>
      </w:r>
      <w:r w:rsidRPr="00496F5B">
        <w:rPr>
          <w:rFonts w:asciiTheme="minorBidi" w:hAnsiTheme="minorBidi"/>
          <w:sz w:val="24"/>
          <w:szCs w:val="24"/>
          <w:rtl/>
        </w:rPr>
        <w:t>لشركة</w:t>
      </w:r>
      <w:r w:rsidR="0022538D" w:rsidRPr="00496F5B">
        <w:rPr>
          <w:rFonts w:asciiTheme="minorBidi" w:hAnsiTheme="minorBidi"/>
          <w:sz w:val="24"/>
          <w:szCs w:val="24"/>
          <w:rtl/>
        </w:rPr>
        <w:t xml:space="preserve">، حصلت </w:t>
      </w:r>
      <w:r w:rsidRPr="00496F5B">
        <w:rPr>
          <w:rFonts w:asciiTheme="minorBidi" w:hAnsiTheme="minorBidi"/>
          <w:sz w:val="24"/>
          <w:szCs w:val="24"/>
          <w:rtl/>
        </w:rPr>
        <w:t xml:space="preserve">عالم السيارات </w:t>
      </w:r>
      <w:r w:rsidR="0022538D" w:rsidRPr="00496F5B">
        <w:rPr>
          <w:rFonts w:asciiTheme="minorBidi" w:hAnsiTheme="minorBidi"/>
          <w:sz w:val="24"/>
          <w:szCs w:val="24"/>
          <w:rtl/>
        </w:rPr>
        <w:t xml:space="preserve">على شهادة </w:t>
      </w:r>
      <w:r w:rsidR="0022538D" w:rsidRPr="00496F5B">
        <w:rPr>
          <w:rFonts w:asciiTheme="minorBidi" w:hAnsiTheme="minorBidi"/>
          <w:sz w:val="24"/>
          <w:szCs w:val="24"/>
        </w:rPr>
        <w:t>SASO</w:t>
      </w:r>
      <w:r w:rsidR="0022538D" w:rsidRPr="00496F5B">
        <w:rPr>
          <w:rFonts w:asciiTheme="minorBidi" w:hAnsiTheme="minorBidi"/>
          <w:sz w:val="24"/>
          <w:szCs w:val="24"/>
          <w:rtl/>
        </w:rPr>
        <w:t xml:space="preserve"> المقدمة من الهيئة السعودية للمواصفات </w:t>
      </w:r>
      <w:r w:rsidR="00496F5B" w:rsidRPr="00496F5B">
        <w:rPr>
          <w:rFonts w:asciiTheme="minorBidi" w:hAnsiTheme="minorBidi" w:hint="cs"/>
          <w:sz w:val="24"/>
          <w:szCs w:val="24"/>
          <w:rtl/>
        </w:rPr>
        <w:t>والمقاييس</w:t>
      </w:r>
      <w:r w:rsidR="00496F5B" w:rsidRPr="00496F5B">
        <w:rPr>
          <w:rFonts w:asciiTheme="minorBidi" w:hAnsiTheme="minorBidi"/>
          <w:sz w:val="24"/>
          <w:szCs w:val="24"/>
          <w:rtl/>
        </w:rPr>
        <w:t xml:space="preserve"> </w:t>
      </w:r>
      <w:r w:rsidR="00496F5B" w:rsidRPr="00496F5B">
        <w:rPr>
          <w:rFonts w:asciiTheme="minorBidi" w:hAnsiTheme="minorBidi" w:hint="cs"/>
          <w:sz w:val="24"/>
          <w:szCs w:val="24"/>
          <w:rtl/>
        </w:rPr>
        <w:t>والجودة</w:t>
      </w:r>
      <w:r w:rsidR="0022538D" w:rsidRPr="00496F5B">
        <w:rPr>
          <w:rFonts w:asciiTheme="minorBidi" w:hAnsiTheme="minorBidi"/>
          <w:sz w:val="24"/>
          <w:szCs w:val="24"/>
          <w:rtl/>
        </w:rPr>
        <w:t xml:space="preserve">، وشملت الجائزة جميع ورش الشركة المنشرة في المنطقة الشرقية والوسطى والغربية. </w:t>
      </w:r>
      <w:r w:rsidR="00496F5B">
        <w:rPr>
          <w:rFonts w:asciiTheme="minorBidi" w:hAnsiTheme="minorBidi" w:hint="cs"/>
          <w:sz w:val="24"/>
          <w:szCs w:val="24"/>
          <w:rtl/>
        </w:rPr>
        <w:t xml:space="preserve">واحتفالاً بالجائزة </w:t>
      </w:r>
      <w:r w:rsidR="0022538D" w:rsidRPr="00496F5B">
        <w:rPr>
          <w:rFonts w:asciiTheme="minorBidi" w:hAnsiTheme="minorBidi"/>
          <w:sz w:val="24"/>
          <w:szCs w:val="24"/>
          <w:rtl/>
        </w:rPr>
        <w:t xml:space="preserve">أقامت </w:t>
      </w:r>
      <w:r w:rsidR="00496F5B">
        <w:rPr>
          <w:rFonts w:asciiTheme="minorBidi" w:hAnsiTheme="minorBidi" w:hint="cs"/>
          <w:sz w:val="24"/>
          <w:szCs w:val="24"/>
          <w:rtl/>
        </w:rPr>
        <w:t>"</w:t>
      </w:r>
      <w:r w:rsidR="00AA5211" w:rsidRPr="00496F5B">
        <w:rPr>
          <w:rFonts w:asciiTheme="minorBidi" w:hAnsiTheme="minorBidi"/>
          <w:sz w:val="24"/>
          <w:szCs w:val="24"/>
          <w:rtl/>
        </w:rPr>
        <w:t>عالم السيارات</w:t>
      </w:r>
      <w:r w:rsidR="00496F5B">
        <w:rPr>
          <w:rFonts w:asciiTheme="minorBidi" w:hAnsiTheme="minorBidi" w:hint="cs"/>
          <w:sz w:val="24"/>
          <w:szCs w:val="24"/>
          <w:rtl/>
        </w:rPr>
        <w:t>"</w:t>
      </w:r>
      <w:r w:rsidR="00AA5211" w:rsidRPr="00496F5B">
        <w:rPr>
          <w:rFonts w:asciiTheme="minorBidi" w:hAnsiTheme="minorBidi"/>
          <w:sz w:val="24"/>
          <w:szCs w:val="24"/>
          <w:rtl/>
        </w:rPr>
        <w:t xml:space="preserve"> </w:t>
      </w:r>
      <w:r w:rsidR="0022538D" w:rsidRPr="00496F5B">
        <w:rPr>
          <w:rFonts w:asciiTheme="minorBidi" w:hAnsiTheme="minorBidi"/>
          <w:sz w:val="24"/>
          <w:szCs w:val="24"/>
          <w:rtl/>
        </w:rPr>
        <w:t xml:space="preserve">حفل خاص لموظفيها </w:t>
      </w:r>
      <w:r w:rsidR="00AA5211" w:rsidRPr="00496F5B">
        <w:rPr>
          <w:rFonts w:asciiTheme="minorBidi" w:hAnsiTheme="minorBidi"/>
          <w:sz w:val="24"/>
          <w:szCs w:val="24"/>
          <w:rtl/>
        </w:rPr>
        <w:t xml:space="preserve">خاطبه </w:t>
      </w:r>
      <w:r w:rsidR="00436063">
        <w:rPr>
          <w:rFonts w:asciiTheme="minorBidi" w:hAnsiTheme="minorBidi"/>
          <w:sz w:val="24"/>
          <w:szCs w:val="24"/>
        </w:rPr>
        <w:t>XXX</w:t>
      </w:r>
      <w:r w:rsidR="0094225B" w:rsidRPr="00496F5B">
        <w:rPr>
          <w:rFonts w:asciiTheme="minorBidi" w:hAnsiTheme="minorBidi"/>
          <w:sz w:val="24"/>
          <w:szCs w:val="24"/>
          <w:rtl/>
        </w:rPr>
        <w:t xml:space="preserve"> </w:t>
      </w:r>
      <w:r w:rsidR="00AA5211" w:rsidRPr="00496F5B">
        <w:rPr>
          <w:rFonts w:asciiTheme="minorBidi" w:hAnsiTheme="minorBidi"/>
          <w:sz w:val="24"/>
          <w:szCs w:val="24"/>
          <w:rtl/>
        </w:rPr>
        <w:t xml:space="preserve">الرئيس التنفيذي للشركة والذي </w:t>
      </w:r>
      <w:r w:rsidR="0094225B" w:rsidRPr="00496F5B">
        <w:rPr>
          <w:rFonts w:asciiTheme="minorBidi" w:hAnsiTheme="minorBidi"/>
          <w:sz w:val="24"/>
          <w:szCs w:val="24"/>
          <w:rtl/>
        </w:rPr>
        <w:t>عبر عن سعادته ب</w:t>
      </w:r>
      <w:r w:rsidR="00B90F16">
        <w:rPr>
          <w:rFonts w:asciiTheme="minorBidi" w:hAnsiTheme="minorBidi" w:hint="cs"/>
          <w:sz w:val="24"/>
          <w:szCs w:val="24"/>
          <w:rtl/>
        </w:rPr>
        <w:t xml:space="preserve">هذه </w:t>
      </w:r>
      <w:r w:rsidR="0094225B" w:rsidRPr="00496F5B">
        <w:rPr>
          <w:rFonts w:asciiTheme="minorBidi" w:hAnsiTheme="minorBidi"/>
          <w:sz w:val="24"/>
          <w:szCs w:val="24"/>
          <w:rtl/>
        </w:rPr>
        <w:t>الجائزة، مقدماً شكره ل</w:t>
      </w:r>
      <w:r w:rsidR="00AA5211" w:rsidRPr="00496F5B">
        <w:rPr>
          <w:rFonts w:asciiTheme="minorBidi" w:hAnsiTheme="minorBidi"/>
          <w:sz w:val="24"/>
          <w:szCs w:val="24"/>
          <w:rtl/>
        </w:rPr>
        <w:t>لموظفين والعاملين</w:t>
      </w:r>
      <w:r w:rsidR="00B90F16">
        <w:rPr>
          <w:rFonts w:asciiTheme="minorBidi" w:hAnsiTheme="minorBidi" w:hint="cs"/>
          <w:sz w:val="24"/>
          <w:szCs w:val="24"/>
          <w:rtl/>
        </w:rPr>
        <w:t>،</w:t>
      </w:r>
      <w:r w:rsidR="0094225B" w:rsidRPr="00496F5B">
        <w:rPr>
          <w:rFonts w:asciiTheme="minorBidi" w:hAnsiTheme="minorBidi"/>
          <w:sz w:val="24"/>
          <w:szCs w:val="24"/>
          <w:rtl/>
        </w:rPr>
        <w:t xml:space="preserve"> ومشيدا بجهودهم وتفانيهم في العمل، داعياً الجميع ل</w:t>
      </w:r>
      <w:r w:rsidR="00AA5211" w:rsidRPr="00496F5B">
        <w:rPr>
          <w:rFonts w:asciiTheme="minorBidi" w:hAnsiTheme="minorBidi"/>
          <w:sz w:val="24"/>
          <w:szCs w:val="24"/>
          <w:rtl/>
        </w:rPr>
        <w:t xml:space="preserve">مواصلة مسيرة التميز والنجاح، </w:t>
      </w:r>
      <w:r w:rsidR="0094225B" w:rsidRPr="00496F5B">
        <w:rPr>
          <w:rFonts w:asciiTheme="minorBidi" w:hAnsiTheme="minorBidi"/>
          <w:sz w:val="24"/>
          <w:szCs w:val="24"/>
          <w:rtl/>
        </w:rPr>
        <w:t>واضعين ف</w:t>
      </w:r>
      <w:r w:rsidR="00AA5211" w:rsidRPr="00496F5B">
        <w:rPr>
          <w:rFonts w:asciiTheme="minorBidi" w:hAnsiTheme="minorBidi"/>
          <w:sz w:val="24"/>
          <w:szCs w:val="24"/>
          <w:rtl/>
        </w:rPr>
        <w:t>ي الاعتبار احتياجات العملا</w:t>
      </w:r>
      <w:r w:rsidR="0094225B" w:rsidRPr="00496F5B">
        <w:rPr>
          <w:rFonts w:asciiTheme="minorBidi" w:hAnsiTheme="minorBidi"/>
          <w:sz w:val="24"/>
          <w:szCs w:val="24"/>
          <w:rtl/>
        </w:rPr>
        <w:t xml:space="preserve">ء الذين يمثلون </w:t>
      </w:r>
      <w:r w:rsidR="00AA5211" w:rsidRPr="00496F5B">
        <w:rPr>
          <w:rFonts w:asciiTheme="minorBidi" w:hAnsiTheme="minorBidi"/>
          <w:sz w:val="24"/>
          <w:szCs w:val="24"/>
          <w:rtl/>
        </w:rPr>
        <w:t xml:space="preserve">أولوية </w:t>
      </w:r>
      <w:r w:rsidR="0094225B" w:rsidRPr="00496F5B">
        <w:rPr>
          <w:rFonts w:asciiTheme="minorBidi" w:hAnsiTheme="minorBidi"/>
          <w:sz w:val="24"/>
          <w:szCs w:val="24"/>
          <w:rtl/>
        </w:rPr>
        <w:t xml:space="preserve">اهتماماتنا، </w:t>
      </w:r>
      <w:r w:rsidR="00AA5211" w:rsidRPr="00496F5B">
        <w:rPr>
          <w:rFonts w:asciiTheme="minorBidi" w:hAnsiTheme="minorBidi"/>
          <w:sz w:val="24"/>
          <w:szCs w:val="24"/>
          <w:rtl/>
        </w:rPr>
        <w:t>و</w:t>
      </w:r>
      <w:r w:rsidR="0094225B" w:rsidRPr="00496F5B">
        <w:rPr>
          <w:rFonts w:asciiTheme="minorBidi" w:hAnsiTheme="minorBidi"/>
          <w:sz w:val="24"/>
          <w:szCs w:val="24"/>
          <w:rtl/>
        </w:rPr>
        <w:t xml:space="preserve">يعتبرون </w:t>
      </w:r>
      <w:r w:rsidR="00AA5211" w:rsidRPr="00496F5B">
        <w:rPr>
          <w:rFonts w:asciiTheme="minorBidi" w:hAnsiTheme="minorBidi"/>
          <w:sz w:val="24"/>
          <w:szCs w:val="24"/>
          <w:rtl/>
        </w:rPr>
        <w:t xml:space="preserve">شركاء النجاح في رحلتنا </w:t>
      </w:r>
      <w:r w:rsidR="0094225B" w:rsidRPr="00496F5B">
        <w:rPr>
          <w:rFonts w:asciiTheme="minorBidi" w:hAnsiTheme="minorBidi"/>
          <w:sz w:val="24"/>
          <w:szCs w:val="24"/>
          <w:rtl/>
        </w:rPr>
        <w:t xml:space="preserve">نحو المستقبل. </w:t>
      </w:r>
    </w:p>
    <w:p w14:paraId="4458189F" w14:textId="103BB6B2" w:rsidR="005A61D2" w:rsidRPr="00496F5B" w:rsidRDefault="0094225B" w:rsidP="00496F5B">
      <w:pPr>
        <w:spacing w:line="360" w:lineRule="auto"/>
        <w:jc w:val="both"/>
        <w:rPr>
          <w:rFonts w:asciiTheme="minorBidi" w:hAnsiTheme="minorBidi"/>
          <w:sz w:val="24"/>
          <w:szCs w:val="24"/>
          <w:rtl/>
        </w:rPr>
      </w:pPr>
      <w:r w:rsidRPr="00496F5B">
        <w:rPr>
          <w:rFonts w:asciiTheme="minorBidi" w:hAnsiTheme="minorBidi"/>
          <w:sz w:val="24"/>
          <w:szCs w:val="24"/>
          <w:rtl/>
        </w:rPr>
        <w:t xml:space="preserve">وضمن كلمته في الحفل أكد </w:t>
      </w:r>
      <w:r w:rsidR="00436063">
        <w:rPr>
          <w:rFonts w:asciiTheme="minorBidi" w:hAnsiTheme="minorBidi"/>
          <w:sz w:val="24"/>
          <w:szCs w:val="24"/>
        </w:rPr>
        <w:t>XXX</w:t>
      </w:r>
      <w:r w:rsidRPr="00496F5B">
        <w:rPr>
          <w:rFonts w:asciiTheme="minorBidi" w:hAnsiTheme="minorBidi"/>
          <w:sz w:val="24"/>
          <w:szCs w:val="24"/>
          <w:rtl/>
        </w:rPr>
        <w:t xml:space="preserve"> </w:t>
      </w:r>
      <w:r w:rsidR="00C807EA" w:rsidRPr="00496F5B">
        <w:rPr>
          <w:rFonts w:asciiTheme="minorBidi" w:hAnsiTheme="minorBidi"/>
          <w:sz w:val="24"/>
          <w:szCs w:val="24"/>
          <w:rtl/>
        </w:rPr>
        <w:t>التزام الشركة بأنظمة الجودة والإدارة، وتقديم خدمات ذات جودة عالية عززت ثقة العملاء</w:t>
      </w:r>
      <w:r w:rsidR="00B90F16">
        <w:rPr>
          <w:rFonts w:asciiTheme="minorBidi" w:hAnsiTheme="minorBidi" w:hint="cs"/>
          <w:sz w:val="24"/>
          <w:szCs w:val="24"/>
          <w:rtl/>
        </w:rPr>
        <w:t>،</w:t>
      </w:r>
      <w:r w:rsidR="00C807EA" w:rsidRPr="00496F5B">
        <w:rPr>
          <w:rFonts w:asciiTheme="minorBidi" w:hAnsiTheme="minorBidi"/>
          <w:sz w:val="24"/>
          <w:szCs w:val="24"/>
          <w:rtl/>
        </w:rPr>
        <w:t xml:space="preserve"> وساهمت في تحسين الصورة الذهنية لعالم السيارات، </w:t>
      </w:r>
      <w:r w:rsidR="00B90F16">
        <w:rPr>
          <w:rFonts w:asciiTheme="minorBidi" w:hAnsiTheme="minorBidi" w:hint="cs"/>
          <w:sz w:val="24"/>
          <w:szCs w:val="24"/>
          <w:rtl/>
        </w:rPr>
        <w:t>وتعزيز علاقتها بشركائها وعملائها، مشيراً إ</w:t>
      </w:r>
      <w:r w:rsidRPr="00496F5B">
        <w:rPr>
          <w:rFonts w:asciiTheme="minorBidi" w:hAnsiTheme="minorBidi"/>
          <w:sz w:val="24"/>
          <w:szCs w:val="24"/>
          <w:rtl/>
        </w:rPr>
        <w:t xml:space="preserve">لى أن الجائزة </w:t>
      </w:r>
      <w:r w:rsidR="00B90F16">
        <w:rPr>
          <w:rFonts w:asciiTheme="minorBidi" w:hAnsiTheme="minorBidi" w:hint="cs"/>
          <w:sz w:val="24"/>
          <w:szCs w:val="24"/>
          <w:rtl/>
        </w:rPr>
        <w:t xml:space="preserve">جاءت </w:t>
      </w:r>
      <w:r w:rsidR="00C807EA" w:rsidRPr="00496F5B">
        <w:rPr>
          <w:rFonts w:asciiTheme="minorBidi" w:hAnsiTheme="minorBidi"/>
          <w:sz w:val="24"/>
          <w:szCs w:val="24"/>
          <w:rtl/>
        </w:rPr>
        <w:t>دليل</w:t>
      </w:r>
      <w:r w:rsidR="00AA5211" w:rsidRPr="00496F5B">
        <w:rPr>
          <w:rFonts w:asciiTheme="minorBidi" w:hAnsiTheme="minorBidi"/>
          <w:sz w:val="24"/>
          <w:szCs w:val="24"/>
          <w:rtl/>
        </w:rPr>
        <w:t>اً</w:t>
      </w:r>
      <w:r w:rsidR="00C807EA" w:rsidRPr="00496F5B">
        <w:rPr>
          <w:rFonts w:asciiTheme="minorBidi" w:hAnsiTheme="minorBidi"/>
          <w:sz w:val="24"/>
          <w:szCs w:val="24"/>
          <w:rtl/>
        </w:rPr>
        <w:t xml:space="preserve"> على تأهيل ورش</w:t>
      </w:r>
      <w:r w:rsidRPr="00496F5B">
        <w:rPr>
          <w:rFonts w:asciiTheme="minorBidi" w:hAnsiTheme="minorBidi"/>
          <w:sz w:val="24"/>
          <w:szCs w:val="24"/>
          <w:rtl/>
        </w:rPr>
        <w:t xml:space="preserve"> الشركة</w:t>
      </w:r>
      <w:r w:rsidR="00C807EA" w:rsidRPr="00496F5B">
        <w:rPr>
          <w:rFonts w:asciiTheme="minorBidi" w:hAnsiTheme="minorBidi"/>
          <w:sz w:val="24"/>
          <w:szCs w:val="24"/>
          <w:rtl/>
        </w:rPr>
        <w:t xml:space="preserve"> </w:t>
      </w:r>
      <w:r w:rsidR="00AA5211" w:rsidRPr="00496F5B">
        <w:rPr>
          <w:rFonts w:asciiTheme="minorBidi" w:hAnsiTheme="minorBidi"/>
          <w:sz w:val="24"/>
          <w:szCs w:val="24"/>
          <w:rtl/>
        </w:rPr>
        <w:t>وجودة مخرجاتها</w:t>
      </w:r>
      <w:r w:rsidRPr="00496F5B">
        <w:rPr>
          <w:rFonts w:asciiTheme="minorBidi" w:hAnsiTheme="minorBidi"/>
          <w:sz w:val="24"/>
          <w:szCs w:val="24"/>
          <w:rtl/>
        </w:rPr>
        <w:t>،</w:t>
      </w:r>
      <w:r w:rsidR="00AA5211" w:rsidRPr="00496F5B">
        <w:rPr>
          <w:rFonts w:asciiTheme="minorBidi" w:hAnsiTheme="minorBidi"/>
          <w:sz w:val="24"/>
          <w:szCs w:val="24"/>
          <w:rtl/>
        </w:rPr>
        <w:t xml:space="preserve"> وعلى كفاءة </w:t>
      </w:r>
      <w:r w:rsidRPr="00496F5B">
        <w:rPr>
          <w:rFonts w:asciiTheme="minorBidi" w:hAnsiTheme="minorBidi"/>
          <w:sz w:val="24"/>
          <w:szCs w:val="24"/>
          <w:rtl/>
        </w:rPr>
        <w:t xml:space="preserve">الموظفين، </w:t>
      </w:r>
      <w:r w:rsidR="00AA5211" w:rsidRPr="00496F5B">
        <w:rPr>
          <w:rFonts w:asciiTheme="minorBidi" w:hAnsiTheme="minorBidi"/>
          <w:sz w:val="24"/>
          <w:szCs w:val="24"/>
          <w:rtl/>
        </w:rPr>
        <w:t>وخبرات الفنيين والإداريين</w:t>
      </w:r>
      <w:r w:rsidRPr="00496F5B">
        <w:rPr>
          <w:rFonts w:asciiTheme="minorBidi" w:hAnsiTheme="minorBidi"/>
          <w:sz w:val="24"/>
          <w:szCs w:val="24"/>
          <w:rtl/>
        </w:rPr>
        <w:t>،</w:t>
      </w:r>
      <w:r w:rsidR="00AA5211" w:rsidRPr="00496F5B">
        <w:rPr>
          <w:rFonts w:asciiTheme="minorBidi" w:hAnsiTheme="minorBidi"/>
          <w:sz w:val="24"/>
          <w:szCs w:val="24"/>
          <w:rtl/>
        </w:rPr>
        <w:t xml:space="preserve"> وغيرها من جوانب التميز التي جعلت ورش عالم السيارات ورشاً معتمدة </w:t>
      </w:r>
      <w:r w:rsidR="00C807EA" w:rsidRPr="00496F5B">
        <w:rPr>
          <w:rFonts w:asciiTheme="minorBidi" w:hAnsiTheme="minorBidi"/>
          <w:sz w:val="24"/>
          <w:szCs w:val="24"/>
          <w:rtl/>
        </w:rPr>
        <w:t xml:space="preserve">لدى </w:t>
      </w:r>
      <w:r w:rsidR="005A61D2" w:rsidRPr="00496F5B">
        <w:rPr>
          <w:rFonts w:asciiTheme="minorBidi" w:hAnsiTheme="minorBidi"/>
          <w:sz w:val="24"/>
          <w:szCs w:val="24"/>
          <w:rtl/>
        </w:rPr>
        <w:t>الشركات الكبرى في الم</w:t>
      </w:r>
      <w:r w:rsidR="00C807EA" w:rsidRPr="00496F5B">
        <w:rPr>
          <w:rFonts w:asciiTheme="minorBidi" w:hAnsiTheme="minorBidi"/>
          <w:sz w:val="24"/>
          <w:szCs w:val="24"/>
          <w:rtl/>
        </w:rPr>
        <w:t>ملكة</w:t>
      </w:r>
      <w:r w:rsidR="00AA5211" w:rsidRPr="00496F5B">
        <w:rPr>
          <w:rFonts w:asciiTheme="minorBidi" w:hAnsiTheme="minorBidi"/>
          <w:sz w:val="24"/>
          <w:szCs w:val="24"/>
          <w:rtl/>
        </w:rPr>
        <w:t>.</w:t>
      </w:r>
    </w:p>
    <w:p w14:paraId="2CE19379" w14:textId="6634BE42" w:rsidR="00684819" w:rsidRDefault="00496F5B" w:rsidP="00B90F16">
      <w:pPr>
        <w:spacing w:line="360" w:lineRule="auto"/>
        <w:jc w:val="both"/>
        <w:rPr>
          <w:rFonts w:asciiTheme="minorBidi" w:hAnsiTheme="minorBidi"/>
          <w:sz w:val="24"/>
          <w:szCs w:val="24"/>
          <w:rtl/>
        </w:rPr>
      </w:pPr>
      <w:r w:rsidRPr="00496F5B">
        <w:rPr>
          <w:rFonts w:asciiTheme="minorBidi" w:hAnsiTheme="minorBidi"/>
          <w:sz w:val="24"/>
          <w:szCs w:val="24"/>
          <w:rtl/>
        </w:rPr>
        <w:t xml:space="preserve">يذكر أن </w:t>
      </w:r>
      <w:r w:rsidR="00C807EA" w:rsidRPr="00496F5B">
        <w:rPr>
          <w:rFonts w:asciiTheme="minorBidi" w:hAnsiTheme="minorBidi"/>
          <w:sz w:val="24"/>
          <w:szCs w:val="24"/>
        </w:rPr>
        <w:t>SASO</w:t>
      </w:r>
      <w:r w:rsidR="00C807EA" w:rsidRPr="00496F5B">
        <w:rPr>
          <w:rFonts w:asciiTheme="minorBidi" w:hAnsiTheme="minorBidi"/>
          <w:sz w:val="24"/>
          <w:szCs w:val="24"/>
          <w:rtl/>
        </w:rPr>
        <w:t xml:space="preserve"> هي علامة تجارية مسجلة للهيئة السعودية للمواصفات والمقاييس والجودة، وهي جهة موثوقة عالمياً وممكّنة لجودة الحياة وتنافسية الاقتصاد الوطني، وتتلخص رسالتها في التميّز في تطوير المواصفات والمطابقة وعلم القياس، وتعزيز سلامة المنتجات في المملكة.</w:t>
      </w:r>
    </w:p>
    <w:p w14:paraId="5016A933" w14:textId="0F084E20" w:rsidR="00B90F16" w:rsidRPr="00B90F16" w:rsidRDefault="00B90F16" w:rsidP="00B90F16">
      <w:pPr>
        <w:spacing w:line="360" w:lineRule="auto"/>
        <w:jc w:val="center"/>
        <w:rPr>
          <w:rFonts w:asciiTheme="minorBidi" w:hAnsiTheme="minorBidi"/>
          <w:b/>
          <w:bCs/>
          <w:sz w:val="24"/>
          <w:szCs w:val="24"/>
        </w:rPr>
      </w:pPr>
      <w:r w:rsidRPr="00B90F16">
        <w:rPr>
          <w:rFonts w:asciiTheme="minorBidi" w:hAnsiTheme="minorBidi" w:hint="cs"/>
          <w:b/>
          <w:bCs/>
          <w:sz w:val="24"/>
          <w:szCs w:val="24"/>
          <w:rtl/>
        </w:rPr>
        <w:t>********</w:t>
      </w:r>
    </w:p>
    <w:sectPr w:rsidR="00B90F16" w:rsidRPr="00B90F16" w:rsidSect="00553CA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BFB"/>
    <w:rsid w:val="0022538D"/>
    <w:rsid w:val="002C1D04"/>
    <w:rsid w:val="00436063"/>
    <w:rsid w:val="00496F5B"/>
    <w:rsid w:val="00553CA0"/>
    <w:rsid w:val="005A61D2"/>
    <w:rsid w:val="00682E6B"/>
    <w:rsid w:val="00684819"/>
    <w:rsid w:val="007F1BFB"/>
    <w:rsid w:val="0088193B"/>
    <w:rsid w:val="0094225B"/>
    <w:rsid w:val="00AA5211"/>
    <w:rsid w:val="00B50A37"/>
    <w:rsid w:val="00B90F16"/>
    <w:rsid w:val="00C807EA"/>
    <w:rsid w:val="00E30C34"/>
    <w:rsid w:val="00FA5A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2D22"/>
  <w15:chartTrackingRefBased/>
  <w15:docId w15:val="{D22597C3-F2BE-4458-92D7-91B400C43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38D"/>
    <w:pPr>
      <w:bidi/>
    </w:pPr>
  </w:style>
  <w:style w:type="paragraph" w:styleId="Heading1">
    <w:name w:val="heading 1"/>
    <w:basedOn w:val="Normal"/>
    <w:next w:val="Normal"/>
    <w:link w:val="Heading1Char"/>
    <w:uiPriority w:val="9"/>
    <w:qFormat/>
    <w:rsid w:val="007F1B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1B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1B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1B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1B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1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B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1B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1B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1B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1B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1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BFB"/>
    <w:rPr>
      <w:rFonts w:eastAsiaTheme="majorEastAsia" w:cstheme="majorBidi"/>
      <w:color w:val="272727" w:themeColor="text1" w:themeTint="D8"/>
    </w:rPr>
  </w:style>
  <w:style w:type="paragraph" w:styleId="Title">
    <w:name w:val="Title"/>
    <w:basedOn w:val="Normal"/>
    <w:next w:val="Normal"/>
    <w:link w:val="TitleChar"/>
    <w:uiPriority w:val="10"/>
    <w:qFormat/>
    <w:rsid w:val="007F1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BFB"/>
    <w:pPr>
      <w:spacing w:before="160"/>
      <w:jc w:val="center"/>
    </w:pPr>
    <w:rPr>
      <w:i/>
      <w:iCs/>
      <w:color w:val="404040" w:themeColor="text1" w:themeTint="BF"/>
    </w:rPr>
  </w:style>
  <w:style w:type="character" w:customStyle="1" w:styleId="QuoteChar">
    <w:name w:val="Quote Char"/>
    <w:basedOn w:val="DefaultParagraphFont"/>
    <w:link w:val="Quote"/>
    <w:uiPriority w:val="29"/>
    <w:rsid w:val="007F1BFB"/>
    <w:rPr>
      <w:i/>
      <w:iCs/>
      <w:color w:val="404040" w:themeColor="text1" w:themeTint="BF"/>
    </w:rPr>
  </w:style>
  <w:style w:type="paragraph" w:styleId="ListParagraph">
    <w:name w:val="List Paragraph"/>
    <w:basedOn w:val="Normal"/>
    <w:uiPriority w:val="34"/>
    <w:qFormat/>
    <w:rsid w:val="007F1BFB"/>
    <w:pPr>
      <w:ind w:left="720"/>
      <w:contextualSpacing/>
    </w:pPr>
  </w:style>
  <w:style w:type="character" w:styleId="IntenseEmphasis">
    <w:name w:val="Intense Emphasis"/>
    <w:basedOn w:val="DefaultParagraphFont"/>
    <w:uiPriority w:val="21"/>
    <w:qFormat/>
    <w:rsid w:val="007F1BFB"/>
    <w:rPr>
      <w:i/>
      <w:iCs/>
      <w:color w:val="2F5496" w:themeColor="accent1" w:themeShade="BF"/>
    </w:rPr>
  </w:style>
  <w:style w:type="paragraph" w:styleId="IntenseQuote">
    <w:name w:val="Intense Quote"/>
    <w:basedOn w:val="Normal"/>
    <w:next w:val="Normal"/>
    <w:link w:val="IntenseQuoteChar"/>
    <w:uiPriority w:val="30"/>
    <w:qFormat/>
    <w:rsid w:val="007F1B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1BFB"/>
    <w:rPr>
      <w:i/>
      <w:iCs/>
      <w:color w:val="2F5496" w:themeColor="accent1" w:themeShade="BF"/>
    </w:rPr>
  </w:style>
  <w:style w:type="character" w:styleId="IntenseReference">
    <w:name w:val="Intense Reference"/>
    <w:basedOn w:val="DefaultParagraphFont"/>
    <w:uiPriority w:val="32"/>
    <w:qFormat/>
    <w:rsid w:val="007F1BF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176129">
      <w:bodyDiv w:val="1"/>
      <w:marLeft w:val="0"/>
      <w:marRight w:val="0"/>
      <w:marTop w:val="0"/>
      <w:marBottom w:val="0"/>
      <w:divBdr>
        <w:top w:val="none" w:sz="0" w:space="0" w:color="auto"/>
        <w:left w:val="none" w:sz="0" w:space="0" w:color="auto"/>
        <w:bottom w:val="none" w:sz="0" w:space="0" w:color="auto"/>
        <w:right w:val="none" w:sz="0" w:space="0" w:color="auto"/>
      </w:divBdr>
    </w:div>
    <w:div w:id="890072497">
      <w:bodyDiv w:val="1"/>
      <w:marLeft w:val="0"/>
      <w:marRight w:val="0"/>
      <w:marTop w:val="0"/>
      <w:marBottom w:val="0"/>
      <w:divBdr>
        <w:top w:val="none" w:sz="0" w:space="0" w:color="auto"/>
        <w:left w:val="none" w:sz="0" w:space="0" w:color="auto"/>
        <w:bottom w:val="none" w:sz="0" w:space="0" w:color="auto"/>
        <w:right w:val="none" w:sz="0" w:space="0" w:color="auto"/>
      </w:divBdr>
    </w:div>
    <w:div w:id="113541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6CC39-EC13-4EAA-A165-B48BA557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Remote office5</dc:creator>
  <cp:keywords/>
  <dc:description/>
  <cp:lastModifiedBy>Abrar Hamedani</cp:lastModifiedBy>
  <cp:revision>2</cp:revision>
  <dcterms:created xsi:type="dcterms:W3CDTF">2024-06-23T11:34:00Z</dcterms:created>
  <dcterms:modified xsi:type="dcterms:W3CDTF">2024-06-23T11:34:00Z</dcterms:modified>
</cp:coreProperties>
</file>